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6BCA">
        <w:rPr>
          <w:rFonts w:ascii="Arial" w:hAnsi="Arial" w:cs="Arial"/>
          <w:sz w:val="20"/>
          <w:szCs w:val="20"/>
        </w:rPr>
        <w:t>332</w:t>
      </w:r>
      <w:r w:rsidRPr="00D509AB">
        <w:rPr>
          <w:rFonts w:ascii="Arial" w:hAnsi="Arial" w:cs="Arial"/>
          <w:sz w:val="20"/>
          <w:szCs w:val="20"/>
        </w:rPr>
        <w:t xml:space="preserve"> publicado el día </w:t>
      </w:r>
      <w:r w:rsidR="00096BCA">
        <w:rPr>
          <w:rFonts w:ascii="Arial" w:hAnsi="Arial" w:cs="Arial"/>
          <w:sz w:val="20"/>
          <w:szCs w:val="20"/>
        </w:rPr>
        <w:t>30 de Diciembre de 2020</w:t>
      </w:r>
      <w:r w:rsidRPr="00D509AB">
        <w:rPr>
          <w:rFonts w:ascii="Arial" w:hAnsi="Arial" w:cs="Arial"/>
          <w:sz w:val="20"/>
          <w:szCs w:val="20"/>
        </w:rPr>
        <w:t xml:space="preserve"> en el Diario Oficial del Estado, se autorizó la cantidad  de $ </w:t>
      </w:r>
      <w:r w:rsidR="00096BCA">
        <w:rPr>
          <w:rFonts w:ascii="Arial" w:hAnsi="Arial" w:cs="Arial"/>
          <w:sz w:val="20"/>
          <w:szCs w:val="20"/>
        </w:rPr>
        <w:t>17</w:t>
      </w:r>
      <w:proofErr w:type="gramStart"/>
      <w:r w:rsidR="00096BCA">
        <w:rPr>
          <w:rFonts w:ascii="Arial" w:hAnsi="Arial" w:cs="Arial"/>
          <w:sz w:val="20"/>
          <w:szCs w:val="20"/>
        </w:rPr>
        <w:t>,019,822</w:t>
      </w:r>
      <w:r w:rsidRPr="00D509AB">
        <w:rPr>
          <w:rFonts w:ascii="Arial" w:hAnsi="Arial" w:cs="Arial"/>
          <w:sz w:val="20"/>
          <w:szCs w:val="20"/>
        </w:rPr>
        <w:t>.00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2021</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A67897" w:rsidRDefault="00A67897" w:rsidP="00C00E96">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t>En la Primera Sesión Ordinaria del ejercicio 2021 del Comité Técnico del Fideicomiso Garante de la Orquesta Sinfónica de Yucatán, se presentó una modificación al presupuesto de egresos autorizado que asciende a la cantidad de $ 29</w:t>
      </w:r>
      <w:proofErr w:type="gramStart"/>
      <w:r w:rsidRPr="000E0C4A">
        <w:rPr>
          <w:rFonts w:ascii="Arial" w:hAnsi="Arial" w:cs="Arial"/>
          <w:sz w:val="20"/>
          <w:szCs w:val="20"/>
        </w:rPr>
        <w:t>,363,543.00</w:t>
      </w:r>
      <w:proofErr w:type="gramEnd"/>
      <w:r w:rsidRPr="000E0C4A">
        <w:rPr>
          <w:rFonts w:ascii="Arial" w:hAnsi="Arial" w:cs="Arial"/>
          <w:sz w:val="20"/>
          <w:szCs w:val="20"/>
        </w:rPr>
        <w:t>.</w:t>
      </w:r>
    </w:p>
    <w:p w:rsidR="00A67897" w:rsidRDefault="00A67897"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5E6ABC" w:rsidP="004061B1">
      <w:pPr>
        <w:pStyle w:val="Ttulo5"/>
      </w:pPr>
      <w:r w:rsidRPr="00AD2C33">
        <w:object w:dxaOrig="9868" w:dyaOrig="5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65.5pt" o:ole="">
            <v:imagedata r:id="rId9" o:title=""/>
          </v:shape>
          <o:OLEObject Type="Embed" ProgID="Excel.Sheet.12" ShapeID="_x0000_i1025" DrawAspect="Content" ObjectID="_1690120061"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r w:rsidR="00102D88">
        <w:rPr>
          <w:rFonts w:ascii="Arial" w:hAnsi="Arial" w:cs="Arial"/>
          <w:sz w:val="20"/>
          <w:szCs w:val="20"/>
        </w:rPr>
        <w:t xml:space="preserve">al </w:t>
      </w:r>
      <w:r w:rsidR="009677A5">
        <w:rPr>
          <w:rFonts w:ascii="Arial" w:hAnsi="Arial" w:cs="Arial"/>
          <w:sz w:val="20"/>
          <w:szCs w:val="20"/>
        </w:rPr>
        <w:t>31 de julio</w:t>
      </w:r>
      <w:r>
        <w:rPr>
          <w:rFonts w:ascii="Arial" w:hAnsi="Arial" w:cs="Arial"/>
          <w:sz w:val="20"/>
          <w:szCs w:val="20"/>
        </w:rPr>
        <w:t xml:space="preserve"> </w:t>
      </w:r>
      <w:bookmarkEnd w:id="1"/>
      <w:bookmarkEnd w:id="2"/>
      <w:bookmarkEnd w:id="3"/>
      <w:r w:rsidR="009B10FB">
        <w:rPr>
          <w:rFonts w:ascii="Arial" w:hAnsi="Arial" w:cs="Arial"/>
          <w:sz w:val="20"/>
          <w:szCs w:val="20"/>
        </w:rPr>
        <w:t>de 2021</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Pr>
          <w:rFonts w:ascii="Arial" w:hAnsi="Arial" w:cs="Arial"/>
          <w:sz w:val="20"/>
          <w:szCs w:val="20"/>
        </w:rPr>
        <w:t xml:space="preserve"> Septiembre-Diciembre</w:t>
      </w:r>
      <w:r w:rsidR="002A7404">
        <w:rPr>
          <w:rFonts w:ascii="Arial" w:hAnsi="Arial" w:cs="Arial"/>
          <w:sz w:val="20"/>
          <w:szCs w:val="20"/>
        </w:rPr>
        <w:t xml:space="preserve"> </w:t>
      </w:r>
      <w:r w:rsidR="00C52478">
        <w:rPr>
          <w:rFonts w:ascii="Arial" w:hAnsi="Arial" w:cs="Arial"/>
          <w:sz w:val="20"/>
          <w:szCs w:val="20"/>
        </w:rPr>
        <w:t>2021</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w:t>
      </w:r>
      <w:r w:rsidR="009B10FB">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2021</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9B10FB">
        <w:rPr>
          <w:rFonts w:ascii="Arial" w:hAnsi="Arial" w:cs="Arial"/>
          <w:sz w:val="20"/>
          <w:szCs w:val="20"/>
        </w:rPr>
        <w:t>021</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102D88">
        <w:rPr>
          <w:rFonts w:ascii="Arial" w:hAnsi="Arial" w:cs="Arial"/>
          <w:sz w:val="20"/>
          <w:szCs w:val="20"/>
        </w:rPr>
        <w:t xml:space="preserve">al </w:t>
      </w:r>
      <w:r w:rsidR="009677A5">
        <w:rPr>
          <w:rFonts w:ascii="Arial" w:hAnsi="Arial" w:cs="Arial"/>
          <w:sz w:val="20"/>
          <w:szCs w:val="20"/>
        </w:rPr>
        <w:t>31 de julio</w:t>
      </w:r>
      <w:r w:rsidR="00A3760A">
        <w:rPr>
          <w:rFonts w:ascii="Arial" w:hAnsi="Arial" w:cs="Arial"/>
          <w:sz w:val="20"/>
          <w:szCs w:val="20"/>
        </w:rPr>
        <w:t xml:space="preserve"> </w:t>
      </w:r>
      <w:r w:rsidR="009B10FB">
        <w:rPr>
          <w:rFonts w:ascii="Arial" w:hAnsi="Arial" w:cs="Arial"/>
          <w:sz w:val="20"/>
          <w:szCs w:val="20"/>
        </w:rPr>
        <w:t>de 2021</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380373" w:rsidP="00D509AB">
            <w:pPr>
              <w:jc w:val="center"/>
              <w:rPr>
                <w:rFonts w:ascii="Arial" w:hAnsi="Arial" w:cs="Arial"/>
                <w:sz w:val="20"/>
                <w:szCs w:val="20"/>
              </w:rPr>
            </w:pPr>
            <w:r>
              <w:rPr>
                <w:rFonts w:ascii="Arial" w:hAnsi="Arial" w:cs="Arial"/>
                <w:sz w:val="20"/>
                <w:szCs w:val="20"/>
              </w:rPr>
              <w:t>189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9B10FB">
        <w:rPr>
          <w:rFonts w:ascii="Arial" w:hAnsi="Arial" w:cs="Arial"/>
          <w:sz w:val="20"/>
          <w:szCs w:val="20"/>
        </w:rPr>
        <w:t>021</w:t>
      </w:r>
      <w:r w:rsidR="00164AB5">
        <w:rPr>
          <w:rFonts w:ascii="Arial" w:hAnsi="Arial" w:cs="Arial"/>
          <w:sz w:val="20"/>
          <w:szCs w:val="20"/>
        </w:rPr>
        <w:t>, se erogó la cantidad de $</w:t>
      </w:r>
      <w:r w:rsidR="000E0C4A">
        <w:rPr>
          <w:rFonts w:ascii="Arial" w:hAnsi="Arial" w:cs="Arial"/>
          <w:sz w:val="20"/>
          <w:szCs w:val="20"/>
        </w:rPr>
        <w:t>875,862</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380373">
        <w:rPr>
          <w:rFonts w:ascii="Arial" w:hAnsi="Arial" w:cs="Arial"/>
          <w:sz w:val="20"/>
          <w:szCs w:val="20"/>
        </w:rPr>
        <w:t>26</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las temporadas XXXV</w:t>
      </w:r>
      <w:r w:rsidRPr="00B0794A">
        <w:rPr>
          <w:rFonts w:ascii="Arial" w:hAnsi="Arial" w:cs="Arial"/>
          <w:sz w:val="20"/>
          <w:szCs w:val="20"/>
        </w:rPr>
        <w:t xml:space="preserve"> Enero-Junio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380373">
        <w:rPr>
          <w:rFonts w:ascii="Arial" w:hAnsi="Arial" w:cs="Arial"/>
          <w:sz w:val="20"/>
          <w:szCs w:val="20"/>
        </w:rPr>
        <w:t>4,923</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380373">
        <w:rPr>
          <w:rFonts w:ascii="Arial" w:hAnsi="Arial" w:cs="Arial"/>
          <w:sz w:val="20"/>
          <w:szCs w:val="20"/>
        </w:rPr>
        <w:t>189</w:t>
      </w:r>
      <w:r w:rsidRPr="00B0794A">
        <w:rPr>
          <w:rFonts w:ascii="Arial" w:hAnsi="Arial" w:cs="Arial"/>
          <w:sz w:val="20"/>
          <w:szCs w:val="20"/>
        </w:rPr>
        <w:t xml:space="preserve"> personas,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io 2021</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102D88">
        <w:rPr>
          <w:rFonts w:ascii="Arial" w:hAnsi="Arial" w:cs="Arial"/>
          <w:sz w:val="20"/>
          <w:szCs w:val="20"/>
        </w:rPr>
        <w:t xml:space="preserve"> al </w:t>
      </w:r>
      <w:r w:rsidR="009677A5">
        <w:rPr>
          <w:rFonts w:ascii="Arial" w:hAnsi="Arial" w:cs="Arial"/>
          <w:sz w:val="20"/>
          <w:szCs w:val="20"/>
        </w:rPr>
        <w:t>31 de julio</w:t>
      </w:r>
      <w:r w:rsidR="00107856">
        <w:rPr>
          <w:rFonts w:ascii="Arial" w:hAnsi="Arial" w:cs="Arial"/>
          <w:sz w:val="20"/>
          <w:szCs w:val="20"/>
        </w:rPr>
        <w:t xml:space="preserve"> </w:t>
      </w:r>
      <w:r w:rsidR="005A4298">
        <w:rPr>
          <w:rFonts w:ascii="Arial" w:hAnsi="Arial" w:cs="Arial"/>
          <w:sz w:val="20"/>
          <w:szCs w:val="20"/>
        </w:rPr>
        <w:t>de 2021</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8A28C0" w:rsidP="005A4298">
            <w:pPr>
              <w:jc w:val="center"/>
              <w:rPr>
                <w:rFonts w:ascii="Arial" w:hAnsi="Arial" w:cs="Arial"/>
                <w:sz w:val="20"/>
                <w:szCs w:val="20"/>
              </w:rPr>
            </w:pPr>
            <w:r>
              <w:rPr>
                <w:rFonts w:ascii="Arial" w:hAnsi="Arial" w:cs="Arial"/>
                <w:sz w:val="20"/>
                <w:szCs w:val="20"/>
              </w:rPr>
              <w:t>87</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82705A">
        <w:rPr>
          <w:rFonts w:ascii="Arial" w:hAnsi="Arial" w:cs="Arial"/>
          <w:sz w:val="20"/>
          <w:szCs w:val="20"/>
        </w:rPr>
        <w:t xml:space="preserve">1 de Enero al </w:t>
      </w:r>
      <w:r w:rsidR="009677A5">
        <w:rPr>
          <w:rFonts w:ascii="Arial" w:hAnsi="Arial" w:cs="Arial"/>
          <w:sz w:val="20"/>
          <w:szCs w:val="20"/>
        </w:rPr>
        <w:t>31 de julio</w:t>
      </w:r>
      <w:r w:rsidR="00D72309">
        <w:rPr>
          <w:rFonts w:ascii="Arial" w:hAnsi="Arial" w:cs="Arial"/>
          <w:sz w:val="20"/>
          <w:szCs w:val="20"/>
        </w:rPr>
        <w:t xml:space="preserve"> </w:t>
      </w:r>
      <w:r w:rsidR="005A4298">
        <w:rPr>
          <w:rFonts w:ascii="Arial" w:hAnsi="Arial" w:cs="Arial"/>
          <w:sz w:val="20"/>
          <w:szCs w:val="20"/>
        </w:rPr>
        <w:t>de 2021</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5E6ABC">
        <w:rPr>
          <w:rFonts w:ascii="Arial" w:hAnsi="Arial" w:cs="Arial"/>
          <w:sz w:val="20"/>
          <w:szCs w:val="20"/>
        </w:rPr>
        <w:t>288</w:t>
      </w:r>
      <w:r w:rsidR="00380373">
        <w:rPr>
          <w:rFonts w:ascii="Arial" w:hAnsi="Arial" w:cs="Arial"/>
          <w:sz w:val="20"/>
          <w:szCs w:val="20"/>
        </w:rPr>
        <w:t>,</w:t>
      </w:r>
      <w:r w:rsidR="005E6ABC">
        <w:rPr>
          <w:rFonts w:ascii="Arial" w:hAnsi="Arial" w:cs="Arial"/>
          <w:sz w:val="20"/>
          <w:szCs w:val="20"/>
        </w:rPr>
        <w:t>764</w:t>
      </w:r>
      <w:r w:rsidR="00B0794A">
        <w:rPr>
          <w:rFonts w:ascii="Arial" w:hAnsi="Arial" w:cs="Arial"/>
          <w:sz w:val="20"/>
          <w:szCs w:val="20"/>
        </w:rPr>
        <w:t>.00 que equivale</w:t>
      </w:r>
      <w:r w:rsidR="005736D7">
        <w:rPr>
          <w:rFonts w:ascii="Arial" w:hAnsi="Arial" w:cs="Arial"/>
          <w:sz w:val="20"/>
          <w:szCs w:val="20"/>
        </w:rPr>
        <w:t xml:space="preserve"> el </w:t>
      </w:r>
      <w:r w:rsidR="005E6ABC">
        <w:rPr>
          <w:rFonts w:ascii="Arial" w:hAnsi="Arial" w:cs="Arial"/>
          <w:sz w:val="20"/>
          <w:szCs w:val="20"/>
        </w:rPr>
        <w:t>99</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5E6ABC">
        <w:rPr>
          <w:rFonts w:ascii="Arial" w:hAnsi="Arial" w:cs="Arial"/>
          <w:sz w:val="20"/>
          <w:szCs w:val="20"/>
        </w:rPr>
        <w:t>1</w:t>
      </w:r>
      <w:r w:rsidR="00100D8D">
        <w:rPr>
          <w:rFonts w:ascii="Arial" w:hAnsi="Arial" w:cs="Arial"/>
          <w:sz w:val="20"/>
          <w:szCs w:val="20"/>
        </w:rPr>
        <w:t>,</w:t>
      </w:r>
      <w:r w:rsidR="005E6ABC">
        <w:rPr>
          <w:rFonts w:ascii="Arial" w:hAnsi="Arial" w:cs="Arial"/>
          <w:sz w:val="20"/>
          <w:szCs w:val="20"/>
        </w:rPr>
        <w:t>313</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ea alcanzar en el ejercicio 2021</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 xml:space="preserve">1 de Enero al </w:t>
      </w:r>
      <w:r w:rsidR="009677A5">
        <w:rPr>
          <w:rFonts w:ascii="Arial" w:hAnsi="Arial" w:cs="Arial"/>
          <w:sz w:val="20"/>
          <w:szCs w:val="20"/>
        </w:rPr>
        <w:t>31 de julio</w:t>
      </w:r>
      <w:r w:rsidR="00924CF4">
        <w:rPr>
          <w:rFonts w:ascii="Arial" w:hAnsi="Arial" w:cs="Arial"/>
          <w:sz w:val="20"/>
          <w:szCs w:val="20"/>
        </w:rPr>
        <w:t xml:space="preserve"> </w:t>
      </w:r>
      <w:r w:rsidR="00D73F84" w:rsidRPr="00D509AB">
        <w:rPr>
          <w:rFonts w:ascii="Arial" w:hAnsi="Arial" w:cs="Arial"/>
          <w:sz w:val="20"/>
          <w:szCs w:val="20"/>
        </w:rPr>
        <w:t>de 20</w:t>
      </w:r>
      <w:r w:rsidR="005A4298">
        <w:rPr>
          <w:rFonts w:ascii="Arial" w:hAnsi="Arial" w:cs="Arial"/>
          <w:sz w:val="20"/>
          <w:szCs w:val="20"/>
        </w:rPr>
        <w:t>21</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380373" w:rsidP="00CD1AD4">
            <w:pPr>
              <w:jc w:val="center"/>
              <w:rPr>
                <w:rFonts w:ascii="Arial" w:hAnsi="Arial" w:cs="Arial"/>
                <w:sz w:val="20"/>
                <w:szCs w:val="20"/>
              </w:rPr>
            </w:pPr>
            <w:r>
              <w:rPr>
                <w:rFonts w:ascii="Arial" w:hAnsi="Arial" w:cs="Arial"/>
                <w:sz w:val="20"/>
                <w:szCs w:val="20"/>
              </w:rPr>
              <w:t>54</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8A638B">
        <w:rPr>
          <w:rFonts w:ascii="Arial" w:hAnsi="Arial" w:cs="Arial"/>
          <w:sz w:val="20"/>
          <w:szCs w:val="20"/>
        </w:rPr>
        <w:t>Durante</w:t>
      </w:r>
      <w:r w:rsidR="00A40292" w:rsidRPr="008A638B">
        <w:rPr>
          <w:rFonts w:ascii="Arial" w:hAnsi="Arial" w:cs="Arial"/>
          <w:sz w:val="20"/>
          <w:szCs w:val="20"/>
        </w:rPr>
        <w:t xml:space="preserve"> el período del </w:t>
      </w:r>
      <w:r w:rsidR="00102D88" w:rsidRPr="008A638B">
        <w:rPr>
          <w:rFonts w:ascii="Arial" w:hAnsi="Arial" w:cs="Arial"/>
          <w:sz w:val="20"/>
          <w:szCs w:val="20"/>
        </w:rPr>
        <w:t xml:space="preserve">1 de Enero al </w:t>
      </w:r>
      <w:r w:rsidR="009677A5" w:rsidRPr="008A638B">
        <w:rPr>
          <w:rFonts w:ascii="Arial" w:hAnsi="Arial" w:cs="Arial"/>
          <w:sz w:val="20"/>
          <w:szCs w:val="20"/>
        </w:rPr>
        <w:t>31 de julio</w:t>
      </w:r>
      <w:r w:rsidR="00924CF4" w:rsidRPr="008A638B">
        <w:rPr>
          <w:rFonts w:ascii="Arial" w:hAnsi="Arial" w:cs="Arial"/>
          <w:sz w:val="20"/>
          <w:szCs w:val="20"/>
        </w:rPr>
        <w:t xml:space="preserve"> de </w:t>
      </w:r>
      <w:r w:rsidR="00D73F84" w:rsidRPr="008A638B">
        <w:rPr>
          <w:rFonts w:ascii="Arial" w:hAnsi="Arial" w:cs="Arial"/>
          <w:sz w:val="20"/>
          <w:szCs w:val="20"/>
        </w:rPr>
        <w:t>20</w:t>
      </w:r>
      <w:r w:rsidR="005A4298" w:rsidRPr="008A638B">
        <w:rPr>
          <w:rFonts w:ascii="Arial" w:hAnsi="Arial" w:cs="Arial"/>
          <w:sz w:val="20"/>
          <w:szCs w:val="20"/>
        </w:rPr>
        <w:t>21</w:t>
      </w:r>
      <w:r w:rsidRPr="008A638B">
        <w:rPr>
          <w:rFonts w:ascii="Arial" w:hAnsi="Arial" w:cs="Arial"/>
          <w:sz w:val="20"/>
          <w:szCs w:val="20"/>
        </w:rPr>
        <w:t xml:space="preserve"> se capacitó el </w:t>
      </w:r>
      <w:r w:rsidR="00380373" w:rsidRPr="008A638B">
        <w:rPr>
          <w:rFonts w:ascii="Arial" w:hAnsi="Arial" w:cs="Arial"/>
          <w:sz w:val="20"/>
          <w:szCs w:val="20"/>
        </w:rPr>
        <w:t>54</w:t>
      </w:r>
      <w:r w:rsidR="00924CF4" w:rsidRPr="008A638B">
        <w:rPr>
          <w:rFonts w:ascii="Arial" w:hAnsi="Arial" w:cs="Arial"/>
          <w:sz w:val="20"/>
          <w:szCs w:val="20"/>
        </w:rPr>
        <w:t xml:space="preserve"> </w:t>
      </w:r>
      <w:r w:rsidRPr="008A638B">
        <w:rPr>
          <w:rFonts w:ascii="Arial" w:hAnsi="Arial" w:cs="Arial"/>
          <w:sz w:val="20"/>
          <w:szCs w:val="20"/>
        </w:rPr>
        <w:t>% respecto al total del personal</w:t>
      </w:r>
      <w:r w:rsidR="00F25F81" w:rsidRPr="008A638B">
        <w:rPr>
          <w:rFonts w:ascii="Arial" w:hAnsi="Arial" w:cs="Arial"/>
          <w:sz w:val="20"/>
          <w:szCs w:val="20"/>
        </w:rPr>
        <w:t xml:space="preserve"> administrativo</w:t>
      </w:r>
      <w:r w:rsidR="00C00E96" w:rsidRPr="008A638B">
        <w:rPr>
          <w:rFonts w:ascii="Arial" w:hAnsi="Arial" w:cs="Arial"/>
          <w:sz w:val="20"/>
          <w:szCs w:val="20"/>
        </w:rPr>
        <w:t xml:space="preserve"> adscrito al FIGAROSY,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 xml:space="preserve">$ </w:t>
      </w:r>
      <w:r w:rsidR="00924CF4" w:rsidRPr="008A638B">
        <w:rPr>
          <w:rFonts w:ascii="Arial" w:hAnsi="Arial" w:cs="Arial"/>
          <w:sz w:val="20"/>
          <w:szCs w:val="20"/>
        </w:rPr>
        <w:t>2</w:t>
      </w:r>
      <w:r w:rsidR="00380373" w:rsidRPr="008A638B">
        <w:rPr>
          <w:rFonts w:ascii="Arial" w:hAnsi="Arial" w:cs="Arial"/>
          <w:sz w:val="20"/>
          <w:szCs w:val="20"/>
        </w:rPr>
        <w:t>4</w:t>
      </w:r>
      <w:r w:rsidR="00924CF4" w:rsidRPr="008A638B">
        <w:rPr>
          <w:rFonts w:ascii="Arial" w:hAnsi="Arial" w:cs="Arial"/>
          <w:sz w:val="20"/>
          <w:szCs w:val="20"/>
        </w:rPr>
        <w:t>,</w:t>
      </w:r>
      <w:r w:rsidR="008A638B" w:rsidRPr="008A638B">
        <w:rPr>
          <w:rFonts w:ascii="Arial" w:hAnsi="Arial" w:cs="Arial"/>
          <w:sz w:val="20"/>
          <w:szCs w:val="20"/>
        </w:rPr>
        <w:t>901</w:t>
      </w:r>
      <w:r w:rsidR="00C00E96" w:rsidRPr="008A638B">
        <w:rPr>
          <w:rFonts w:ascii="Arial" w:hAnsi="Arial" w:cs="Arial"/>
          <w:sz w:val="20"/>
          <w:szCs w:val="20"/>
        </w:rPr>
        <w:t xml:space="preserve">.00, quedando pendiente de ejercer la cantidad $ </w:t>
      </w:r>
      <w:r w:rsidR="008A638B" w:rsidRPr="008A638B">
        <w:rPr>
          <w:rFonts w:ascii="Arial" w:hAnsi="Arial" w:cs="Arial"/>
          <w:sz w:val="20"/>
          <w:szCs w:val="20"/>
        </w:rPr>
        <w:t>31,299</w:t>
      </w:r>
      <w:r w:rsidR="00C00E96" w:rsidRPr="008A638B">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en el ejercicio 2021</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Enero al </w:t>
      </w:r>
      <w:r w:rsidR="009677A5">
        <w:rPr>
          <w:rFonts w:ascii="Arial" w:hAnsi="Arial" w:cs="Arial"/>
          <w:sz w:val="20"/>
          <w:szCs w:val="20"/>
        </w:rPr>
        <w:t>31 de julio</w:t>
      </w:r>
      <w:r w:rsidR="00D72309">
        <w:rPr>
          <w:rFonts w:ascii="Arial" w:hAnsi="Arial" w:cs="Arial"/>
          <w:sz w:val="20"/>
          <w:szCs w:val="20"/>
        </w:rPr>
        <w:t xml:space="preserve"> </w:t>
      </w:r>
      <w:r w:rsidR="005A4298">
        <w:rPr>
          <w:rFonts w:ascii="Arial" w:hAnsi="Arial" w:cs="Arial"/>
          <w:sz w:val="20"/>
          <w:szCs w:val="20"/>
        </w:rPr>
        <w:t>de 2021</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8A638B" w:rsidP="00843D2F">
            <w:pPr>
              <w:jc w:val="center"/>
              <w:rPr>
                <w:rFonts w:ascii="Arial" w:hAnsi="Arial" w:cs="Arial"/>
                <w:sz w:val="20"/>
                <w:szCs w:val="20"/>
              </w:rPr>
            </w:pPr>
            <w:r>
              <w:rPr>
                <w:rFonts w:ascii="Arial" w:hAnsi="Arial" w:cs="Arial"/>
                <w:sz w:val="20"/>
                <w:szCs w:val="20"/>
              </w:rPr>
              <w:t>60</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Enero al </w:t>
      </w:r>
      <w:r w:rsidR="009677A5">
        <w:rPr>
          <w:rFonts w:ascii="Arial" w:hAnsi="Arial" w:cs="Arial"/>
          <w:sz w:val="20"/>
          <w:szCs w:val="20"/>
        </w:rPr>
        <w:t>31 de julio</w:t>
      </w:r>
      <w:r w:rsidR="0073563A">
        <w:rPr>
          <w:rFonts w:ascii="Arial" w:hAnsi="Arial" w:cs="Arial"/>
          <w:sz w:val="20"/>
          <w:szCs w:val="20"/>
        </w:rPr>
        <w:t xml:space="preserve"> </w:t>
      </w:r>
      <w:r w:rsidR="005A4298">
        <w:rPr>
          <w:rFonts w:ascii="Arial" w:hAnsi="Arial" w:cs="Arial"/>
          <w:sz w:val="20"/>
          <w:szCs w:val="20"/>
        </w:rPr>
        <w:t>de 2021</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8A638B">
        <w:rPr>
          <w:rFonts w:ascii="Arial" w:hAnsi="Arial" w:cs="Arial"/>
          <w:sz w:val="20"/>
          <w:szCs w:val="20"/>
        </w:rPr>
        <w:t>624,265</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8A638B">
        <w:rPr>
          <w:rFonts w:ascii="Arial" w:hAnsi="Arial" w:cs="Arial"/>
          <w:sz w:val="20"/>
          <w:szCs w:val="20"/>
        </w:rPr>
        <w:t>60</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924CF4">
        <w:rPr>
          <w:rFonts w:ascii="Arial" w:hAnsi="Arial" w:cs="Arial"/>
          <w:sz w:val="20"/>
          <w:szCs w:val="20"/>
        </w:rPr>
        <w:t xml:space="preserve">                   </w:t>
      </w:r>
      <w:r w:rsidR="00C00E96">
        <w:rPr>
          <w:rFonts w:ascii="Arial" w:hAnsi="Arial" w:cs="Arial"/>
          <w:sz w:val="20"/>
          <w:szCs w:val="20"/>
        </w:rPr>
        <w:t xml:space="preserve">$ </w:t>
      </w:r>
      <w:r w:rsidR="008A638B">
        <w:rPr>
          <w:rFonts w:ascii="Arial" w:hAnsi="Arial" w:cs="Arial"/>
          <w:sz w:val="20"/>
          <w:szCs w:val="20"/>
        </w:rPr>
        <w:t>408,737</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B15EA0" w:rsidRDefault="00B15EA0" w:rsidP="00B15EA0">
      <w:pPr>
        <w:autoSpaceDE w:val="0"/>
        <w:autoSpaceDN w:val="0"/>
        <w:adjustRightInd w:val="0"/>
        <w:spacing w:line="360" w:lineRule="auto"/>
        <w:jc w:val="both"/>
        <w:rPr>
          <w:rFonts w:ascii="ZapfHumnst BT" w:hAnsi="ZapfHumnst BT"/>
          <w:sz w:val="20"/>
          <w:szCs w:val="20"/>
        </w:rPr>
      </w:pPr>
    </w:p>
    <w:p w:rsidR="00B15EA0" w:rsidRPr="00853E3D" w:rsidRDefault="00B15EA0" w:rsidP="00B15EA0">
      <w:pPr>
        <w:rPr>
          <w:rFonts w:ascii="Calibri" w:hAnsi="Calibri" w:cs="Arial"/>
          <w:sz w:val="20"/>
          <w:szCs w:val="20"/>
          <w:lang w:val="es-ES"/>
        </w:rPr>
      </w:pPr>
      <w:r w:rsidRPr="00853E3D">
        <w:rPr>
          <w:rFonts w:ascii="Calibri" w:hAnsi="Calibri"/>
          <w:sz w:val="20"/>
          <w:szCs w:val="20"/>
        </w:rPr>
        <w:t xml:space="preserve">                                  Revisó                                                                                                            Visto Bueno</w:t>
      </w:r>
    </w:p>
    <w:p w:rsidR="00B15EA0" w:rsidRPr="00853E3D" w:rsidRDefault="00B15EA0" w:rsidP="00B15EA0">
      <w:pPr>
        <w:rPr>
          <w:rFonts w:ascii="Calibri" w:hAnsi="Calibri" w:cs="Arial"/>
          <w:sz w:val="20"/>
          <w:szCs w:val="20"/>
        </w:rPr>
      </w:pPr>
    </w:p>
    <w:p w:rsidR="00B15EA0" w:rsidRPr="00853E3D" w:rsidRDefault="00B15EA0" w:rsidP="00B15EA0">
      <w:pPr>
        <w:rPr>
          <w:rFonts w:ascii="Calibri" w:hAnsi="Calibri" w:cs="Arial"/>
          <w:sz w:val="20"/>
          <w:szCs w:val="20"/>
        </w:rPr>
      </w:pPr>
    </w:p>
    <w:p w:rsidR="00B15EA0" w:rsidRDefault="00B15EA0" w:rsidP="00B15EA0">
      <w:pPr>
        <w:rPr>
          <w:rFonts w:ascii="Calibri" w:hAnsi="Calibri" w:cs="Arial"/>
          <w:sz w:val="20"/>
          <w:szCs w:val="20"/>
        </w:rPr>
      </w:pPr>
    </w:p>
    <w:p w:rsidR="00B15EA0" w:rsidRPr="00853E3D" w:rsidRDefault="00B15EA0" w:rsidP="00B15EA0">
      <w:pPr>
        <w:rPr>
          <w:rFonts w:ascii="Calibri" w:hAnsi="Calibri" w:cs="Arial"/>
          <w:sz w:val="20"/>
          <w:szCs w:val="20"/>
        </w:rPr>
      </w:pPr>
    </w:p>
    <w:p w:rsidR="00B15EA0" w:rsidRPr="00853E3D" w:rsidRDefault="00B15EA0" w:rsidP="00B15EA0">
      <w:pPr>
        <w:tabs>
          <w:tab w:val="left" w:pos="3682"/>
        </w:tabs>
        <w:rPr>
          <w:rFonts w:ascii="Calibri" w:hAnsi="Calibri" w:cs="Arial"/>
          <w:sz w:val="20"/>
          <w:szCs w:val="20"/>
          <w:lang w:val="es-ES"/>
        </w:rPr>
      </w:pPr>
      <w:r>
        <w:rPr>
          <w:noProof/>
          <w:lang w:eastAsia="es-MX"/>
        </w:rPr>
        <mc:AlternateContent>
          <mc:Choice Requires="wps">
            <w:drawing>
              <wp:anchor distT="4294967294" distB="4294967294" distL="114300" distR="114300" simplePos="0" relativeHeight="251660288" behindDoc="0" locked="0" layoutInCell="1" allowOverlap="1" wp14:anchorId="05E1236F" wp14:editId="2919193D">
                <wp:simplePos x="0" y="0"/>
                <wp:positionH relativeFrom="column">
                  <wp:posOffset>3771900</wp:posOffset>
                </wp:positionH>
                <wp:positionV relativeFrom="paragraph">
                  <wp:posOffset>168274</wp:posOffset>
                </wp:positionV>
                <wp:extent cx="2171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"/>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42EA10AD" wp14:editId="288E9CAF">
                <wp:simplePos x="0" y="0"/>
                <wp:positionH relativeFrom="column">
                  <wp:posOffset>342900</wp:posOffset>
                </wp:positionH>
                <wp:positionV relativeFrom="paragraph">
                  <wp:posOffset>168274</wp:posOffset>
                </wp:positionV>
                <wp:extent cx="20574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4y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7S6UOe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"/>
            </w:pict>
          </mc:Fallback>
        </mc:AlternateContent>
      </w:r>
    </w:p>
    <w:p w:rsidR="00B15EA0" w:rsidRPr="00853E3D" w:rsidRDefault="00B15EA0" w:rsidP="00B15EA0">
      <w:pPr>
        <w:tabs>
          <w:tab w:val="left" w:pos="3682"/>
        </w:tabs>
        <w:rPr>
          <w:rFonts w:ascii="Calibri" w:hAnsi="Calibri" w:cs="Arial"/>
          <w:sz w:val="20"/>
          <w:szCs w:val="20"/>
        </w:rPr>
      </w:pPr>
      <w:r w:rsidRPr="00853E3D">
        <w:rPr>
          <w:rFonts w:ascii="Calibri" w:hAnsi="Calibri" w:cs="Arial"/>
          <w:sz w:val="20"/>
          <w:szCs w:val="20"/>
          <w:lang w:val="es-ES"/>
        </w:rPr>
        <w:t xml:space="preserve">               </w:t>
      </w:r>
      <w:r w:rsidRPr="00853E3D">
        <w:rPr>
          <w:rFonts w:ascii="Calibri" w:hAnsi="Calibri"/>
          <w:sz w:val="20"/>
          <w:szCs w:val="20"/>
        </w:rPr>
        <w:t>C.P. Manuel Jesús González Cardeña</w:t>
      </w:r>
      <w:r w:rsidRPr="00853E3D">
        <w:rPr>
          <w:rFonts w:ascii="Calibri" w:hAnsi="Calibri" w:cs="Arial"/>
          <w:sz w:val="20"/>
          <w:szCs w:val="20"/>
          <w:lang w:val="es-ES"/>
        </w:rPr>
        <w:tab/>
        <w:t xml:space="preserve">     </w:t>
      </w:r>
      <w:r w:rsidRPr="00853E3D">
        <w:rPr>
          <w:rFonts w:ascii="Calibri" w:hAnsi="Calibri" w:cs="Arial"/>
          <w:sz w:val="20"/>
          <w:szCs w:val="20"/>
          <w:lang w:val="es-ES"/>
        </w:rPr>
        <w:tab/>
        <w:t xml:space="preserve">                                </w:t>
      </w:r>
      <w:r>
        <w:rPr>
          <w:rFonts w:ascii="Calibri" w:hAnsi="Calibri" w:cs="Arial"/>
          <w:sz w:val="20"/>
          <w:szCs w:val="20"/>
          <w:lang w:val="es-ES"/>
        </w:rPr>
        <w:t xml:space="preserve">         C.P. </w:t>
      </w:r>
      <w:r w:rsidRPr="00853E3D">
        <w:rPr>
          <w:rFonts w:ascii="Calibri" w:hAnsi="Calibri" w:cs="Arial"/>
          <w:sz w:val="20"/>
          <w:szCs w:val="20"/>
          <w:lang w:val="es-ES"/>
        </w:rPr>
        <w:t>M</w:t>
      </w:r>
      <w:proofErr w:type="spellStart"/>
      <w:r w:rsidRPr="00853E3D">
        <w:rPr>
          <w:rFonts w:ascii="Calibri" w:hAnsi="Calibri"/>
          <w:sz w:val="20"/>
          <w:szCs w:val="20"/>
        </w:rPr>
        <w:t>iguel</w:t>
      </w:r>
      <w:proofErr w:type="spellEnd"/>
      <w:r w:rsidRPr="00853E3D">
        <w:rPr>
          <w:rFonts w:ascii="Calibri" w:hAnsi="Calibri"/>
          <w:sz w:val="20"/>
          <w:szCs w:val="20"/>
        </w:rPr>
        <w:t xml:space="preserve"> Francisco Escobedo Novelo</w:t>
      </w:r>
    </w:p>
    <w:p w:rsidR="00B15EA0" w:rsidRPr="00853E3D" w:rsidRDefault="00B15EA0" w:rsidP="00B15EA0">
      <w:pPr>
        <w:tabs>
          <w:tab w:val="left" w:pos="3682"/>
        </w:tabs>
        <w:rPr>
          <w:rFonts w:ascii="Calibri" w:hAnsi="Calibri" w:cs="Arial"/>
          <w:sz w:val="20"/>
          <w:szCs w:val="20"/>
        </w:rPr>
      </w:pPr>
      <w:r w:rsidRPr="00853E3D">
        <w:rPr>
          <w:rFonts w:ascii="Calibri" w:hAnsi="Calibri" w:cs="Arial"/>
          <w:sz w:val="20"/>
          <w:szCs w:val="20"/>
        </w:rPr>
        <w:t xml:space="preserve">             </w:t>
      </w:r>
      <w:r w:rsidRPr="00853E3D">
        <w:rPr>
          <w:rFonts w:ascii="Calibri" w:hAnsi="Calibri"/>
          <w:sz w:val="20"/>
          <w:szCs w:val="20"/>
        </w:rPr>
        <w:t>Director de Administración y Finanzas                                                                            Director General</w:t>
      </w:r>
    </w:p>
    <w:p w:rsidR="00B15EA0" w:rsidRPr="00853E3D" w:rsidRDefault="00B15EA0" w:rsidP="00B15EA0">
      <w:pPr>
        <w:jc w:val="center"/>
        <w:rPr>
          <w:rFonts w:ascii="Calibri" w:hAnsi="Calibri"/>
          <w:sz w:val="20"/>
          <w:szCs w:val="20"/>
        </w:rPr>
      </w:pPr>
    </w:p>
    <w:p w:rsidR="00B15EA0" w:rsidRPr="00853E3D" w:rsidRDefault="00B15EA0" w:rsidP="00B15EA0">
      <w:pPr>
        <w:jc w:val="center"/>
        <w:rPr>
          <w:rFonts w:ascii="Calibri" w:hAnsi="Calibri"/>
          <w:sz w:val="20"/>
          <w:szCs w:val="20"/>
        </w:rPr>
      </w:pPr>
    </w:p>
    <w:p w:rsidR="00B15EA0" w:rsidRPr="00853E3D" w:rsidRDefault="00B15EA0" w:rsidP="00B15EA0">
      <w:pPr>
        <w:rPr>
          <w:rFonts w:ascii="Calibri" w:hAnsi="Calibri"/>
          <w:sz w:val="20"/>
          <w:szCs w:val="20"/>
        </w:rPr>
      </w:pPr>
    </w:p>
    <w:p w:rsidR="00B15EA0" w:rsidRPr="00B271AC" w:rsidRDefault="00B15EA0" w:rsidP="00B15EA0">
      <w:pPr>
        <w:jc w:val="center"/>
        <w:rPr>
          <w:rFonts w:ascii="Calibri" w:hAnsi="Calibri"/>
          <w:sz w:val="20"/>
          <w:szCs w:val="20"/>
        </w:rPr>
      </w:pPr>
      <w:r w:rsidRPr="00853E3D">
        <w:rPr>
          <w:rFonts w:ascii="Calibri" w:hAnsi="Calibri"/>
          <w:sz w:val="20"/>
          <w:szCs w:val="20"/>
        </w:rPr>
        <w:t>Elaboró</w:t>
      </w:r>
    </w:p>
    <w:p w:rsidR="00B15EA0" w:rsidRPr="00853E3D" w:rsidRDefault="00B15EA0" w:rsidP="00B15EA0">
      <w:pPr>
        <w:rPr>
          <w:rFonts w:ascii="Calibri" w:hAnsi="Calibri" w:cs="Arial"/>
          <w:sz w:val="20"/>
          <w:szCs w:val="20"/>
        </w:rPr>
      </w:pPr>
    </w:p>
    <w:p w:rsidR="00B15EA0" w:rsidRPr="00853E3D" w:rsidRDefault="00B15EA0" w:rsidP="00B15EA0">
      <w:pPr>
        <w:rPr>
          <w:rFonts w:ascii="Calibri" w:hAnsi="Calibri" w:cs="Arial"/>
          <w:sz w:val="20"/>
          <w:szCs w:val="20"/>
        </w:rPr>
      </w:pPr>
    </w:p>
    <w:p w:rsidR="00B15EA0" w:rsidRPr="00853E3D" w:rsidRDefault="00B15EA0" w:rsidP="00B15EA0">
      <w:pPr>
        <w:rPr>
          <w:rFonts w:ascii="Calibri" w:hAnsi="Calibri" w:cs="Arial"/>
          <w:sz w:val="20"/>
          <w:szCs w:val="20"/>
        </w:rPr>
      </w:pPr>
      <w:r>
        <w:rPr>
          <w:noProof/>
          <w:lang w:eastAsia="es-MX"/>
        </w:rPr>
        <mc:AlternateContent>
          <mc:Choice Requires="wps">
            <w:drawing>
              <wp:anchor distT="4294967294" distB="4294967294" distL="114300" distR="114300" simplePos="0" relativeHeight="251661312" behindDoc="0" locked="0" layoutInCell="1" allowOverlap="1" wp14:anchorId="021DA544" wp14:editId="4659E450">
                <wp:simplePos x="0" y="0"/>
                <wp:positionH relativeFrom="column">
                  <wp:posOffset>2171700</wp:posOffset>
                </wp:positionH>
                <wp:positionV relativeFrom="paragraph">
                  <wp:posOffset>154304</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"/>
            </w:pict>
          </mc:Fallback>
        </mc:AlternateContent>
      </w:r>
    </w:p>
    <w:p w:rsidR="00B15EA0" w:rsidRPr="00853E3D" w:rsidRDefault="00B15EA0" w:rsidP="00B15EA0">
      <w:pPr>
        <w:jc w:val="center"/>
        <w:rPr>
          <w:rFonts w:ascii="Calibri" w:hAnsi="Calibri"/>
          <w:sz w:val="20"/>
          <w:szCs w:val="20"/>
        </w:rPr>
      </w:pPr>
      <w:r w:rsidRPr="00853E3D">
        <w:rPr>
          <w:rFonts w:ascii="Calibri" w:hAnsi="Calibri"/>
          <w:sz w:val="20"/>
          <w:szCs w:val="20"/>
        </w:rPr>
        <w:t xml:space="preserve">           C.P. Ramón Antonio Pérez Rivera</w:t>
      </w:r>
    </w:p>
    <w:p w:rsidR="00B15EA0" w:rsidRPr="00853E3D" w:rsidRDefault="00B15EA0" w:rsidP="00B15EA0">
      <w:pPr>
        <w:jc w:val="center"/>
        <w:rPr>
          <w:rFonts w:ascii="Calibri" w:hAnsi="Calibri" w:cs="Arial"/>
          <w:sz w:val="20"/>
          <w:szCs w:val="20"/>
        </w:rPr>
      </w:pPr>
      <w:r w:rsidRPr="00853E3D">
        <w:rPr>
          <w:rFonts w:ascii="Calibri" w:hAnsi="Calibri"/>
          <w:sz w:val="20"/>
          <w:szCs w:val="20"/>
        </w:rPr>
        <w:t xml:space="preserve">        Jefe de Contabilidad</w:t>
      </w:r>
    </w:p>
    <w:p w:rsidR="00B15EA0" w:rsidRDefault="00B15EA0" w:rsidP="00AB602F">
      <w:pPr>
        <w:autoSpaceDE w:val="0"/>
        <w:autoSpaceDN w:val="0"/>
        <w:adjustRightInd w:val="0"/>
        <w:spacing w:line="360" w:lineRule="auto"/>
        <w:jc w:val="both"/>
        <w:rPr>
          <w:rFonts w:ascii="ZapfHumnst BT" w:hAnsi="ZapfHumnst BT"/>
          <w:sz w:val="20"/>
          <w:szCs w:val="20"/>
        </w:rPr>
      </w:pPr>
      <w:bookmarkStart w:id="4" w:name="_GoBack"/>
      <w:bookmarkEnd w:id="4"/>
    </w:p>
    <w:sectPr w:rsidR="00B15EA0"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78" w:rsidRDefault="00C52478">
      <w:r>
        <w:separator/>
      </w:r>
    </w:p>
  </w:endnote>
  <w:endnote w:type="continuationSeparator" w:id="0">
    <w:p w:rsidR="00C52478" w:rsidRDefault="00C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78" w:rsidRDefault="00C52478">
      <w:r>
        <w:separator/>
      </w:r>
    </w:p>
  </w:footnote>
  <w:footnote w:type="continuationSeparator" w:id="0">
    <w:p w:rsidR="00C52478" w:rsidRDefault="00C5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26BB94A6" wp14:editId="05425F47">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Indicadores de Resultados al 31 de Julio de 2021</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72A58"/>
    <w:rsid w:val="00280DC5"/>
    <w:rsid w:val="00291A94"/>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82B0F"/>
    <w:rsid w:val="00F906D5"/>
    <w:rsid w:val="00F91E71"/>
    <w:rsid w:val="00F9368B"/>
    <w:rsid w:val="00F94DEF"/>
    <w:rsid w:val="00F96A0C"/>
    <w:rsid w:val="00FB2012"/>
    <w:rsid w:val="00FB33EC"/>
    <w:rsid w:val="00FB61CC"/>
    <w:rsid w:val="00FC0E19"/>
    <w:rsid w:val="00FC4D0A"/>
    <w:rsid w:val="00FC50E6"/>
    <w:rsid w:val="00FC5EBA"/>
    <w:rsid w:val="00FD08DF"/>
    <w:rsid w:val="00FD08F3"/>
    <w:rsid w:val="00FD2697"/>
    <w:rsid w:val="00FD27F6"/>
    <w:rsid w:val="00FD5107"/>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7C5B-F4C9-46FC-A245-771D4677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1774</Words>
  <Characters>10208</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9</cp:revision>
  <cp:lastPrinted>2021-02-10T19:47:00Z</cp:lastPrinted>
  <dcterms:created xsi:type="dcterms:W3CDTF">2021-07-10T00:21:00Z</dcterms:created>
  <dcterms:modified xsi:type="dcterms:W3CDTF">2021-08-10T22:01:00Z</dcterms:modified>
</cp:coreProperties>
</file>