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B712DF"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50857449"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7C5E17">
        <w:rPr>
          <w:rFonts w:ascii="Arial" w:hAnsi="Arial" w:cs="Arial"/>
          <w:sz w:val="20"/>
          <w:szCs w:val="20"/>
        </w:rPr>
        <w:t>30</w:t>
      </w:r>
      <w:r w:rsidR="00387ED2">
        <w:rPr>
          <w:rFonts w:ascii="Arial" w:hAnsi="Arial" w:cs="Arial"/>
          <w:sz w:val="20"/>
          <w:szCs w:val="20"/>
        </w:rPr>
        <w:t xml:space="preserve"> </w:t>
      </w:r>
      <w:r w:rsidR="001D4773">
        <w:rPr>
          <w:rFonts w:ascii="Arial" w:hAnsi="Arial" w:cs="Arial"/>
          <w:sz w:val="20"/>
          <w:szCs w:val="20"/>
        </w:rPr>
        <w:t xml:space="preserve">de </w:t>
      </w:r>
      <w:r w:rsidR="007C5E17">
        <w:rPr>
          <w:rFonts w:ascii="Arial" w:hAnsi="Arial" w:cs="Arial"/>
          <w:sz w:val="20"/>
          <w:szCs w:val="20"/>
        </w:rPr>
        <w:t>Abril</w:t>
      </w:r>
      <w:r w:rsidR="001D4773">
        <w:rPr>
          <w:rFonts w:ascii="Arial" w:hAnsi="Arial" w:cs="Arial"/>
          <w:sz w:val="20"/>
          <w:szCs w:val="20"/>
        </w:rPr>
        <w:t xml:space="preserve">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D72309">
        <w:rPr>
          <w:rFonts w:ascii="Arial" w:hAnsi="Arial" w:cs="Arial"/>
          <w:sz w:val="20"/>
          <w:szCs w:val="20"/>
        </w:rPr>
        <w:t>de Enero al 30</w:t>
      </w:r>
      <w:r w:rsidR="00D73F84">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D72309">
        <w:rPr>
          <w:rFonts w:ascii="Arial" w:hAnsi="Arial" w:cs="Arial"/>
          <w:sz w:val="20"/>
          <w:szCs w:val="20"/>
        </w:rPr>
        <w:t>1,633,971</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30</w:t>
      </w:r>
      <w:r w:rsidR="00387ED2">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04353D" w:rsidP="00D72309">
            <w:pPr>
              <w:jc w:val="center"/>
              <w:rPr>
                <w:rFonts w:ascii="Arial" w:hAnsi="Arial" w:cs="Arial"/>
                <w:sz w:val="20"/>
                <w:szCs w:val="20"/>
              </w:rPr>
            </w:pPr>
            <w:r>
              <w:rPr>
                <w:rFonts w:ascii="Arial" w:hAnsi="Arial" w:cs="Arial"/>
                <w:sz w:val="20"/>
                <w:szCs w:val="20"/>
              </w:rPr>
              <w:t>3</w:t>
            </w:r>
            <w:r w:rsidR="00D72309">
              <w:rPr>
                <w:rFonts w:ascii="Arial" w:hAnsi="Arial" w:cs="Arial"/>
                <w:sz w:val="20"/>
                <w:szCs w:val="20"/>
              </w:rPr>
              <w:t>6</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30</w:t>
      </w:r>
      <w:r w:rsidR="00D73F84">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D72309">
        <w:rPr>
          <w:rFonts w:ascii="Arial" w:hAnsi="Arial" w:cs="Arial"/>
          <w:sz w:val="20"/>
          <w:szCs w:val="20"/>
        </w:rPr>
        <w:t>319,779</w:t>
      </w:r>
      <w:r w:rsidR="00B0794A">
        <w:rPr>
          <w:rFonts w:ascii="Arial" w:hAnsi="Arial" w:cs="Arial"/>
          <w:sz w:val="20"/>
          <w:szCs w:val="20"/>
        </w:rPr>
        <w:t>.00 que equivale</w:t>
      </w:r>
      <w:r w:rsidR="005736D7">
        <w:rPr>
          <w:rFonts w:ascii="Arial" w:hAnsi="Arial" w:cs="Arial"/>
          <w:sz w:val="20"/>
          <w:szCs w:val="20"/>
        </w:rPr>
        <w:t xml:space="preserve"> el </w:t>
      </w:r>
      <w:r w:rsidR="00D72309">
        <w:rPr>
          <w:rFonts w:ascii="Arial" w:hAnsi="Arial" w:cs="Arial"/>
          <w:sz w:val="20"/>
          <w:szCs w:val="20"/>
        </w:rPr>
        <w:t>36</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D72309">
        <w:rPr>
          <w:rFonts w:ascii="Arial" w:hAnsi="Arial" w:cs="Arial"/>
          <w:sz w:val="20"/>
          <w:szCs w:val="20"/>
        </w:rPr>
        <w:t>563</w:t>
      </w:r>
      <w:r w:rsidR="0004353D">
        <w:rPr>
          <w:rFonts w:ascii="Arial" w:hAnsi="Arial" w:cs="Arial"/>
          <w:sz w:val="20"/>
          <w:szCs w:val="20"/>
        </w:rPr>
        <w:t>,</w:t>
      </w:r>
      <w:r w:rsidR="00D72309">
        <w:rPr>
          <w:rFonts w:ascii="Arial" w:hAnsi="Arial" w:cs="Arial"/>
          <w:sz w:val="20"/>
          <w:szCs w:val="20"/>
        </w:rPr>
        <w:t>761</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D72309">
        <w:rPr>
          <w:rFonts w:ascii="Arial" w:hAnsi="Arial" w:cs="Arial"/>
          <w:sz w:val="20"/>
          <w:szCs w:val="20"/>
        </w:rPr>
        <w:t>al 30</w:t>
      </w:r>
      <w:r w:rsidR="00387ED2">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D72309" w:rsidP="00CD1AD4">
            <w:pPr>
              <w:jc w:val="center"/>
              <w:rPr>
                <w:rFonts w:ascii="Arial" w:hAnsi="Arial" w:cs="Arial"/>
                <w:sz w:val="20"/>
                <w:szCs w:val="20"/>
              </w:rPr>
            </w:pPr>
            <w:r>
              <w:rPr>
                <w:rFonts w:ascii="Arial" w:hAnsi="Arial" w:cs="Arial"/>
                <w:sz w:val="20"/>
                <w:szCs w:val="20"/>
              </w:rPr>
              <w:t>42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30</w:t>
      </w:r>
      <w:r w:rsidR="004D5218">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D72309">
        <w:rPr>
          <w:rFonts w:ascii="Arial" w:hAnsi="Arial" w:cs="Arial"/>
          <w:sz w:val="20"/>
          <w:szCs w:val="20"/>
        </w:rPr>
        <w:t>42</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D72309">
        <w:rPr>
          <w:rFonts w:ascii="Arial" w:hAnsi="Arial" w:cs="Arial"/>
          <w:sz w:val="20"/>
          <w:szCs w:val="20"/>
        </w:rPr>
        <w:t>57,408</w:t>
      </w:r>
      <w:r w:rsidR="00C00E96">
        <w:rPr>
          <w:rFonts w:ascii="Arial" w:hAnsi="Arial" w:cs="Arial"/>
          <w:sz w:val="20"/>
          <w:szCs w:val="20"/>
        </w:rPr>
        <w:t xml:space="preserve">.00, quedando pendiente de ejercer la cantidad $ </w:t>
      </w:r>
      <w:r w:rsidR="00D72309">
        <w:rPr>
          <w:rFonts w:ascii="Arial" w:hAnsi="Arial" w:cs="Arial"/>
          <w:sz w:val="20"/>
          <w:szCs w:val="20"/>
        </w:rPr>
        <w:t>282,315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30</w:t>
      </w:r>
      <w:r w:rsidR="00387ED2">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72309" w:rsidP="00843D2F">
            <w:pPr>
              <w:jc w:val="center"/>
              <w:rPr>
                <w:rFonts w:ascii="Arial" w:hAnsi="Arial" w:cs="Arial"/>
                <w:sz w:val="20"/>
                <w:szCs w:val="20"/>
              </w:rPr>
            </w:pPr>
            <w:r>
              <w:rPr>
                <w:rFonts w:ascii="Arial" w:hAnsi="Arial" w:cs="Arial"/>
                <w:sz w:val="20"/>
                <w:szCs w:val="20"/>
              </w:rPr>
              <w:t>22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D72309">
        <w:rPr>
          <w:rFonts w:ascii="Arial" w:hAnsi="Arial" w:cs="Arial"/>
          <w:sz w:val="20"/>
          <w:szCs w:val="20"/>
        </w:rPr>
        <w:t xml:space="preserve"> de Enero al 30</w:t>
      </w:r>
      <w:r w:rsidR="00D73F84">
        <w:rPr>
          <w:rFonts w:ascii="Arial" w:hAnsi="Arial" w:cs="Arial"/>
          <w:sz w:val="20"/>
          <w:szCs w:val="20"/>
        </w:rPr>
        <w:t xml:space="preserve"> </w:t>
      </w:r>
      <w:r w:rsidR="00890EC0">
        <w:rPr>
          <w:rFonts w:ascii="Arial" w:hAnsi="Arial" w:cs="Arial"/>
          <w:sz w:val="20"/>
          <w:szCs w:val="20"/>
        </w:rPr>
        <w:t xml:space="preserve">de </w:t>
      </w:r>
      <w:r w:rsidR="00D72309">
        <w:rPr>
          <w:rFonts w:ascii="Arial" w:hAnsi="Arial" w:cs="Arial"/>
          <w:sz w:val="20"/>
          <w:szCs w:val="20"/>
        </w:rPr>
        <w:t>Abril</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04353D">
        <w:rPr>
          <w:rFonts w:ascii="Arial" w:hAnsi="Arial" w:cs="Arial"/>
          <w:sz w:val="20"/>
          <w:szCs w:val="20"/>
        </w:rPr>
        <w:t>5</w:t>
      </w:r>
      <w:r w:rsidR="00D72309">
        <w:rPr>
          <w:rFonts w:ascii="Arial" w:hAnsi="Arial" w:cs="Arial"/>
          <w:sz w:val="20"/>
          <w:szCs w:val="20"/>
        </w:rPr>
        <w:t>65</w:t>
      </w:r>
      <w:r w:rsidR="0004353D">
        <w:rPr>
          <w:rFonts w:ascii="Arial" w:hAnsi="Arial" w:cs="Arial"/>
          <w:sz w:val="20"/>
          <w:szCs w:val="20"/>
        </w:rPr>
        <w:t>,</w:t>
      </w:r>
      <w:r w:rsidR="00D72309">
        <w:rPr>
          <w:rFonts w:ascii="Arial" w:hAnsi="Arial" w:cs="Arial"/>
          <w:sz w:val="20"/>
          <w:szCs w:val="20"/>
        </w:rPr>
        <w:t>505</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D72309">
        <w:rPr>
          <w:rFonts w:ascii="Arial" w:hAnsi="Arial" w:cs="Arial"/>
          <w:sz w:val="20"/>
          <w:szCs w:val="20"/>
        </w:rPr>
        <w:t>22</w:t>
      </w:r>
      <w:r w:rsidR="00427BB5">
        <w:rPr>
          <w:rFonts w:ascii="Arial" w:hAnsi="Arial" w:cs="Arial"/>
          <w:sz w:val="20"/>
          <w:szCs w:val="20"/>
        </w:rPr>
        <w:t xml:space="preserve"> </w:t>
      </w:r>
      <w:r w:rsidRPr="00D509AB">
        <w:rPr>
          <w:rFonts w:ascii="Arial" w:hAnsi="Arial" w:cs="Arial"/>
          <w:sz w:val="20"/>
          <w:szCs w:val="20"/>
        </w:rPr>
        <w:t>% del total de presupuesto ap</w:t>
      </w:r>
      <w:bookmarkStart w:id="4" w:name="_GoBack"/>
      <w:bookmarkEnd w:id="4"/>
      <w:r w:rsidRPr="00D509AB">
        <w:rPr>
          <w:rFonts w:ascii="Arial" w:hAnsi="Arial" w:cs="Arial"/>
          <w:sz w:val="20"/>
          <w:szCs w:val="20"/>
        </w:rPr>
        <w:t>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D72309">
        <w:rPr>
          <w:rFonts w:ascii="Arial" w:hAnsi="Arial" w:cs="Arial"/>
          <w:sz w:val="20"/>
          <w:szCs w:val="20"/>
        </w:rPr>
        <w:t>1</w:t>
      </w:r>
      <w:r w:rsidR="0004353D">
        <w:rPr>
          <w:rFonts w:ascii="Arial" w:hAnsi="Arial" w:cs="Arial"/>
          <w:sz w:val="20"/>
          <w:szCs w:val="20"/>
        </w:rPr>
        <w:t>,</w:t>
      </w:r>
      <w:r w:rsidR="00D72309">
        <w:rPr>
          <w:rFonts w:ascii="Arial" w:hAnsi="Arial" w:cs="Arial"/>
          <w:sz w:val="20"/>
          <w:szCs w:val="20"/>
        </w:rPr>
        <w:t>981</w:t>
      </w:r>
      <w:r w:rsidR="004A3615">
        <w:rPr>
          <w:rFonts w:ascii="Arial" w:hAnsi="Arial" w:cs="Arial"/>
          <w:sz w:val="20"/>
          <w:szCs w:val="20"/>
        </w:rPr>
        <w:t>,</w:t>
      </w:r>
      <w:r w:rsidR="00D72309">
        <w:rPr>
          <w:rFonts w:ascii="Arial" w:hAnsi="Arial" w:cs="Arial"/>
          <w:sz w:val="20"/>
          <w:szCs w:val="20"/>
        </w:rPr>
        <w:t>214</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35" w:rsidRDefault="00672D35">
      <w:r>
        <w:separator/>
      </w:r>
    </w:p>
  </w:endnote>
  <w:endnote w:type="continuationSeparator" w:id="0">
    <w:p w:rsidR="00672D35" w:rsidRDefault="0067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35" w:rsidRDefault="00672D35">
      <w:r>
        <w:separator/>
      </w:r>
    </w:p>
  </w:footnote>
  <w:footnote w:type="continuationSeparator" w:id="0">
    <w:p w:rsidR="00672D35" w:rsidRDefault="0067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139BB8F1" wp14:editId="5812B22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7C5E17">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7C5E17">
      <w:rPr>
        <w:rFonts w:asciiTheme="minorHAnsi" w:hAnsiTheme="minorHAnsi"/>
        <w:b/>
        <w:sz w:val="22"/>
        <w:szCs w:val="22"/>
        <w:lang w:val="es-ES"/>
      </w:rPr>
      <w:t>Abril</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02893"/>
    <w:rsid w:val="00803D99"/>
    <w:rsid w:val="008133E2"/>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2309"/>
    <w:rsid w:val="00D73EBA"/>
    <w:rsid w:val="00D73F84"/>
    <w:rsid w:val="00D748F5"/>
    <w:rsid w:val="00D81CEA"/>
    <w:rsid w:val="00D82B88"/>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513F-5AB8-4C68-9CAB-93149166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1796</Words>
  <Characters>9882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15</cp:revision>
  <cp:lastPrinted>2019-10-28T18:20:00Z</cp:lastPrinted>
  <dcterms:created xsi:type="dcterms:W3CDTF">2020-01-09T22:50:00Z</dcterms:created>
  <dcterms:modified xsi:type="dcterms:W3CDTF">2020-05-13T11:44:00Z</dcterms:modified>
</cp:coreProperties>
</file>